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9B54" w14:textId="77777777" w:rsidR="00FA55F5" w:rsidRDefault="00FA55F5" w:rsidP="00DD6B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092287D" w14:textId="77777777" w:rsidR="00FA55F5" w:rsidRDefault="00FA55F5" w:rsidP="00DD6B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02F3EF" w14:textId="77777777" w:rsidR="00FA55F5" w:rsidRDefault="00FA55F5" w:rsidP="00DD6B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0296887" w14:textId="77777777" w:rsidR="00FA55F5" w:rsidRDefault="00FA55F5" w:rsidP="00DD6B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6E6F53F" w14:textId="3D54FAE1" w:rsidR="000F1F3D" w:rsidRDefault="00DD6B35" w:rsidP="00DD6B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863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Home Spun Christmas</w:t>
      </w:r>
    </w:p>
    <w:p w14:paraId="0F286601" w14:textId="5327095B" w:rsidR="00DD6B35" w:rsidRDefault="00DD6B35" w:rsidP="00DD6B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Alliance of Clinton County</w:t>
      </w:r>
    </w:p>
    <w:p w14:paraId="1B9EDC93" w14:textId="7EB89B87" w:rsidR="00DD6B35" w:rsidRDefault="00DD6B35" w:rsidP="00DD6B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3375F1" w14:textId="36EF0696" w:rsidR="00DD6B35" w:rsidRDefault="00DD6B35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</w:t>
      </w:r>
      <w:r>
        <w:rPr>
          <w:rFonts w:ascii="Times New Roman" w:hAnsi="Times New Roman" w:cs="Times New Roman"/>
          <w:sz w:val="28"/>
          <w:szCs w:val="28"/>
        </w:rPr>
        <w:tab/>
        <w:t xml:space="preserve">Artists and craftspeople interested in having a display space at the </w:t>
      </w:r>
      <w:r w:rsidR="008863B3">
        <w:rPr>
          <w:rFonts w:ascii="Times New Roman" w:hAnsi="Times New Roman" w:cs="Times New Roman"/>
          <w:sz w:val="28"/>
          <w:szCs w:val="28"/>
        </w:rPr>
        <w:t xml:space="preserve">Aging Up </w:t>
      </w:r>
      <w:r w:rsidR="00440ED4">
        <w:rPr>
          <w:rFonts w:ascii="Times New Roman" w:hAnsi="Times New Roman" w:cs="Times New Roman"/>
          <w:sz w:val="28"/>
          <w:szCs w:val="28"/>
        </w:rPr>
        <w:tab/>
      </w:r>
      <w:r w:rsidR="008863B3">
        <w:rPr>
          <w:rFonts w:ascii="Times New Roman" w:hAnsi="Times New Roman" w:cs="Times New Roman"/>
          <w:sz w:val="28"/>
          <w:szCs w:val="28"/>
        </w:rPr>
        <w:t>Senior Center</w:t>
      </w:r>
      <w:r w:rsidR="00703656">
        <w:rPr>
          <w:rFonts w:ascii="Times New Roman" w:hAnsi="Times New Roman" w:cs="Times New Roman"/>
          <w:sz w:val="28"/>
          <w:szCs w:val="28"/>
        </w:rPr>
        <w:t>, 717 N. Nelson</w:t>
      </w:r>
      <w:r w:rsidR="00440ED4">
        <w:rPr>
          <w:rFonts w:ascii="Times New Roman" w:hAnsi="Times New Roman" w:cs="Times New Roman"/>
          <w:sz w:val="28"/>
          <w:szCs w:val="28"/>
        </w:rPr>
        <w:t>, Wilmington, f</w:t>
      </w:r>
      <w:r>
        <w:rPr>
          <w:rFonts w:ascii="Times New Roman" w:hAnsi="Times New Roman" w:cs="Times New Roman"/>
          <w:sz w:val="28"/>
          <w:szCs w:val="28"/>
        </w:rPr>
        <w:t>or Home Spun Christmas.</w:t>
      </w:r>
    </w:p>
    <w:p w14:paraId="0A4F9B6D" w14:textId="77777777" w:rsidR="00DD6B35" w:rsidRDefault="00DD6B35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26D989" w14:textId="1C31CFCC" w:rsidR="00DD6B35" w:rsidRDefault="00DD6B35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Health Alliance of Clinton County has rented the </w:t>
      </w:r>
      <w:r w:rsidR="00440ED4">
        <w:rPr>
          <w:rFonts w:ascii="Times New Roman" w:hAnsi="Times New Roman" w:cs="Times New Roman"/>
          <w:sz w:val="28"/>
          <w:szCs w:val="28"/>
        </w:rPr>
        <w:t>Community Room at the Aging Up Senior Center, 717 N. Nelson, Wilmington</w:t>
      </w:r>
      <w:r>
        <w:rPr>
          <w:rFonts w:ascii="Times New Roman" w:hAnsi="Times New Roman" w:cs="Times New Roman"/>
          <w:sz w:val="28"/>
          <w:szCs w:val="28"/>
        </w:rPr>
        <w:t xml:space="preserve"> as an addition site for artists and craftspeople interested in display space during the 202</w:t>
      </w:r>
      <w:r w:rsidR="00440E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Home Spun Christmas.</w:t>
      </w:r>
      <w:r w:rsidR="00D73839">
        <w:rPr>
          <w:rFonts w:ascii="Times New Roman" w:hAnsi="Times New Roman" w:cs="Times New Roman"/>
          <w:sz w:val="28"/>
          <w:szCs w:val="28"/>
        </w:rPr>
        <w:t xml:space="preserve">  This site will also be included in the Home Spun Brochure.</w:t>
      </w:r>
    </w:p>
    <w:p w14:paraId="1C986B39" w14:textId="1E561A1D" w:rsidR="00DD6B35" w:rsidRDefault="00DD6B35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348B0C" w14:textId="2F0B19EE" w:rsidR="00DD6B35" w:rsidRDefault="00DD6B35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Cost for the </w:t>
      </w:r>
      <w:r w:rsidR="009D486E">
        <w:rPr>
          <w:rFonts w:ascii="Times New Roman" w:hAnsi="Times New Roman" w:cs="Times New Roman"/>
          <w:sz w:val="28"/>
          <w:szCs w:val="28"/>
        </w:rPr>
        <w:t xml:space="preserve">10 x 10 </w:t>
      </w:r>
      <w:r>
        <w:rPr>
          <w:rFonts w:ascii="Times New Roman" w:hAnsi="Times New Roman" w:cs="Times New Roman"/>
          <w:sz w:val="28"/>
          <w:szCs w:val="28"/>
        </w:rPr>
        <w:t xml:space="preserve">display area, which includes </w:t>
      </w:r>
      <w:r w:rsidR="009D486E">
        <w:rPr>
          <w:rFonts w:ascii="Times New Roman" w:hAnsi="Times New Roman" w:cs="Times New Roman"/>
          <w:sz w:val="28"/>
          <w:szCs w:val="28"/>
        </w:rPr>
        <w:t>two 6</w:t>
      </w:r>
      <w:r>
        <w:rPr>
          <w:rFonts w:ascii="Times New Roman" w:hAnsi="Times New Roman" w:cs="Times New Roman"/>
          <w:sz w:val="28"/>
          <w:szCs w:val="28"/>
        </w:rPr>
        <w:t>-foot table</w:t>
      </w:r>
      <w:r w:rsidR="009D48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chairs is $50.</w:t>
      </w:r>
    </w:p>
    <w:p w14:paraId="0A5CAF70" w14:textId="20C31310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BF0934" w14:textId="029BBD65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Set-Up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Friday, December </w:t>
      </w:r>
      <w:r w:rsidR="009D48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between </w:t>
      </w:r>
      <w:r w:rsidR="009D4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9D486E">
        <w:rPr>
          <w:rFonts w:ascii="Times New Roman" w:hAnsi="Times New Roman" w:cs="Times New Roman"/>
          <w:sz w:val="28"/>
          <w:szCs w:val="28"/>
        </w:rPr>
        <w:t>p.m. and 6:</w:t>
      </w:r>
      <w:r w:rsidR="00C640AF">
        <w:rPr>
          <w:rFonts w:ascii="Times New Roman" w:hAnsi="Times New Roman" w:cs="Times New Roman"/>
          <w:sz w:val="28"/>
          <w:szCs w:val="28"/>
        </w:rPr>
        <w:t>00</w:t>
      </w:r>
      <w:r w:rsidR="009D486E">
        <w:rPr>
          <w:rFonts w:ascii="Times New Roman" w:hAnsi="Times New Roman" w:cs="Times New Roman"/>
          <w:sz w:val="28"/>
          <w:szCs w:val="28"/>
        </w:rPr>
        <w:t xml:space="preserve"> p.m.</w:t>
      </w:r>
    </w:p>
    <w:p w14:paraId="39F604FB" w14:textId="3FD0C3E5" w:rsidR="009D486E" w:rsidRDefault="009D486E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Saturday, December 2</w:t>
      </w:r>
      <w:r w:rsidR="00795CC6">
        <w:rPr>
          <w:rFonts w:ascii="Times New Roman" w:hAnsi="Times New Roman" w:cs="Times New Roman"/>
          <w:sz w:val="28"/>
          <w:szCs w:val="28"/>
        </w:rPr>
        <w:t xml:space="preserve"> between 8:00 a.m. and 9:00 .m.</w:t>
      </w:r>
    </w:p>
    <w:p w14:paraId="3B708FC9" w14:textId="6848DA2D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447C10" w14:textId="2A303F02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Booths Open</w:t>
      </w:r>
      <w:r>
        <w:rPr>
          <w:rFonts w:ascii="Times New Roman" w:hAnsi="Times New Roman" w:cs="Times New Roman"/>
          <w:sz w:val="28"/>
          <w:szCs w:val="28"/>
        </w:rPr>
        <w:tab/>
        <w:t xml:space="preserve">Saturday, December </w:t>
      </w:r>
      <w:r w:rsidR="00795C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from 9:00 a.m. until 4:00 p.m.</w:t>
      </w:r>
    </w:p>
    <w:p w14:paraId="41E788CC" w14:textId="77777777" w:rsidR="007E3DCA" w:rsidRDefault="007E3DCA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7E34CD" w14:textId="15B3961A" w:rsidR="007E3DCA" w:rsidRDefault="007E3DCA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Aging Up Center will have food </w:t>
      </w:r>
      <w:r w:rsidR="00604F6C">
        <w:rPr>
          <w:rFonts w:ascii="Times New Roman" w:hAnsi="Times New Roman" w:cs="Times New Roman"/>
          <w:sz w:val="28"/>
          <w:szCs w:val="28"/>
        </w:rPr>
        <w:t>and beverage service available.</w:t>
      </w:r>
    </w:p>
    <w:p w14:paraId="30A6BD6A" w14:textId="07BD65F3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FCD7F9" w14:textId="13B6C45E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interested in participating, please return the application below with your check for $50</w:t>
      </w:r>
      <w:r w:rsidR="00604F6C">
        <w:rPr>
          <w:rFonts w:ascii="Times New Roman" w:hAnsi="Times New Roman" w:cs="Times New Roman"/>
          <w:sz w:val="28"/>
          <w:szCs w:val="28"/>
        </w:rPr>
        <w:t>, before November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768133" w14:textId="6B476D7F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A9C6C4" w14:textId="133FBD8B" w:rsidR="00576165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questions, please contact </w:t>
      </w:r>
      <w:r w:rsidR="00604F6C">
        <w:rPr>
          <w:rFonts w:ascii="Times New Roman" w:hAnsi="Times New Roman" w:cs="Times New Roman"/>
          <w:sz w:val="28"/>
          <w:szCs w:val="28"/>
        </w:rPr>
        <w:t xml:space="preserve">Jennifer Hollon </w:t>
      </w:r>
      <w:r w:rsidR="00AC1A06">
        <w:rPr>
          <w:rFonts w:ascii="Times New Roman" w:hAnsi="Times New Roman" w:cs="Times New Roman"/>
          <w:sz w:val="28"/>
          <w:szCs w:val="28"/>
        </w:rPr>
        <w:t>at (937) 218-</w:t>
      </w:r>
      <w:r w:rsidR="00767642">
        <w:rPr>
          <w:rFonts w:ascii="Times New Roman" w:hAnsi="Times New Roman" w:cs="Times New Roman"/>
          <w:sz w:val="28"/>
          <w:szCs w:val="28"/>
        </w:rPr>
        <w:t>4161</w:t>
      </w:r>
      <w:r w:rsidR="00AC1A06">
        <w:rPr>
          <w:rFonts w:ascii="Times New Roman" w:hAnsi="Times New Roman" w:cs="Times New Roman"/>
          <w:sz w:val="28"/>
          <w:szCs w:val="28"/>
        </w:rPr>
        <w:t xml:space="preserve"> or Kay Fisher at (937) 218-4665. </w:t>
      </w:r>
    </w:p>
    <w:p w14:paraId="1DF05E4A" w14:textId="77777777" w:rsidR="00767642" w:rsidRDefault="00767642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594568" w14:textId="4CDFA0D6" w:rsidR="00767642" w:rsidRDefault="00767642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know of any artisans/crafters that may wish to reserve booth space with us, please share this information with them or have them call Jennifer or Kay.</w:t>
      </w:r>
    </w:p>
    <w:p w14:paraId="2B33EB51" w14:textId="77777777" w:rsidR="00AC1A06" w:rsidRDefault="00AC1A06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324AAB" w14:textId="0FD333B7" w:rsidR="00576165" w:rsidRDefault="00576165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 Health Alliance of Clinton County exists for the purpose of financially assisting health care needs for those residing in or receiving medical treatment services in Clinton County.”</w:t>
      </w:r>
    </w:p>
    <w:p w14:paraId="4696F518" w14:textId="284566D2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0AA90C" w14:textId="77777777" w:rsidR="004E0A92" w:rsidRDefault="004E0A92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9B2DC1" w14:textId="77777777" w:rsidR="004E0A92" w:rsidRDefault="004E0A92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F5D971" w14:textId="77777777" w:rsidR="004E0A92" w:rsidRDefault="004E0A92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D65D8D" w14:textId="77777777" w:rsidR="004E0A92" w:rsidRDefault="004E0A92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332B6A" w14:textId="77777777" w:rsidR="004E0A92" w:rsidRDefault="004E0A92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BD3E40" w14:textId="77777777" w:rsidR="004E0A92" w:rsidRDefault="004E0A92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17D6E4" w14:textId="77777777" w:rsidR="004E0A92" w:rsidRDefault="004E0A92" w:rsidP="004E0A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565FF4" w14:textId="77777777" w:rsidR="004E0A92" w:rsidRDefault="004E0A92" w:rsidP="004E0A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070B7C8" w14:textId="029BDC12" w:rsidR="004E0A92" w:rsidRDefault="004E0A92" w:rsidP="004E0A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Home Spun Christmas</w:t>
      </w:r>
    </w:p>
    <w:p w14:paraId="4F472F86" w14:textId="77777777" w:rsidR="004E0A92" w:rsidRDefault="004E0A92" w:rsidP="004E0A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Alliance of Clinton County</w:t>
      </w:r>
    </w:p>
    <w:p w14:paraId="684CECAE" w14:textId="4A939C02" w:rsidR="004E0A92" w:rsidRDefault="004E0A92" w:rsidP="004E0A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 before Novembe</w:t>
      </w:r>
      <w:r w:rsidR="003F64F7">
        <w:rPr>
          <w:rFonts w:ascii="Times New Roman" w:hAnsi="Times New Roman" w:cs="Times New Roman"/>
          <w:sz w:val="28"/>
          <w:szCs w:val="28"/>
        </w:rPr>
        <w:t>r 14, 2023</w:t>
      </w:r>
    </w:p>
    <w:p w14:paraId="4DB320F4" w14:textId="77777777" w:rsidR="003F64F7" w:rsidRDefault="003F64F7" w:rsidP="004E0A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073827" w14:textId="77777777" w:rsidR="004E0A92" w:rsidRDefault="004E0A92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865C9C" w14:textId="46A9A0E4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 to:</w:t>
      </w:r>
      <w:r>
        <w:rPr>
          <w:rFonts w:ascii="Times New Roman" w:hAnsi="Times New Roman" w:cs="Times New Roman"/>
          <w:sz w:val="28"/>
          <w:szCs w:val="28"/>
        </w:rPr>
        <w:tab/>
        <w:t>Clinton County Health Alliance</w:t>
      </w:r>
    </w:p>
    <w:p w14:paraId="748E256A" w14:textId="3F7FFDBA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 Box 881</w:t>
      </w:r>
    </w:p>
    <w:p w14:paraId="2C35A5EF" w14:textId="204CA31C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Wilmington, OH  45177</w:t>
      </w:r>
    </w:p>
    <w:p w14:paraId="371A208B" w14:textId="005F5741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A31B86" w14:textId="08C261C2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_________________________________________________________</w:t>
      </w:r>
    </w:p>
    <w:p w14:paraId="242CF22C" w14:textId="6B533947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C95AF1" w14:textId="408B0AE5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________________________________________________________</w:t>
      </w:r>
    </w:p>
    <w:p w14:paraId="1A3A4D67" w14:textId="49B82E2D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D0524F" w14:textId="57B47220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___________________________________________________________</w:t>
      </w:r>
    </w:p>
    <w:p w14:paraId="06C56DE3" w14:textId="77777777" w:rsidR="00755D6C" w:rsidRDefault="00755D6C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5644A7" w14:textId="48853946" w:rsidR="00755D6C" w:rsidRDefault="00755D6C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need ______(</w:t>
      </w:r>
      <w:r w:rsidR="00E4546A">
        <w:rPr>
          <w:rFonts w:ascii="Times New Roman" w:hAnsi="Times New Roman" w:cs="Times New Roman"/>
          <w:sz w:val="28"/>
          <w:szCs w:val="28"/>
        </w:rPr>
        <w:t xml:space="preserve">number) </w:t>
      </w:r>
      <w:r w:rsidR="004C5F62">
        <w:rPr>
          <w:rFonts w:ascii="Times New Roman" w:hAnsi="Times New Roman" w:cs="Times New Roman"/>
          <w:sz w:val="28"/>
          <w:szCs w:val="28"/>
        </w:rPr>
        <w:t xml:space="preserve">One or Two </w:t>
      </w:r>
      <w:r w:rsidR="00E4546A">
        <w:rPr>
          <w:rFonts w:ascii="Times New Roman" w:hAnsi="Times New Roman" w:cs="Times New Roman"/>
          <w:sz w:val="28"/>
          <w:szCs w:val="28"/>
        </w:rPr>
        <w:t>6-foot tables.</w:t>
      </w:r>
      <w:r w:rsidR="004C5F6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5379F8" w14:textId="77777777" w:rsidR="0037378C" w:rsidRDefault="0037378C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D72AAB" w14:textId="2E5918E4" w:rsidR="0037378C" w:rsidRDefault="0037378C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need electric _______</w:t>
      </w:r>
    </w:p>
    <w:p w14:paraId="4CCDC9AA" w14:textId="77777777" w:rsidR="00E4546A" w:rsidRDefault="00E4546A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94F772" w14:textId="71E5AC46" w:rsidR="00D73839" w:rsidRDefault="00D73839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F97BC9" w14:textId="296964E4" w:rsidR="00315744" w:rsidRDefault="00315744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display area will include the following type(s) of items _________________</w:t>
      </w:r>
    </w:p>
    <w:p w14:paraId="4C7A434E" w14:textId="77777777" w:rsidR="001D54AA" w:rsidRDefault="001D54AA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A3BDC4" w14:textId="12F38D04" w:rsidR="001D54AA" w:rsidRDefault="001D54AA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F43E8B7" w14:textId="77777777" w:rsidR="0037378C" w:rsidRDefault="0037378C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4306E5" w14:textId="5203BB58" w:rsidR="0037378C" w:rsidRDefault="0037378C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D44571" w14:textId="7B754A84" w:rsidR="00DD6B35" w:rsidRDefault="00DD6B35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321B68" w14:textId="77777777" w:rsidR="0037378C" w:rsidRDefault="0037378C" w:rsidP="00182D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6A1366" w14:textId="6B43C038" w:rsidR="00182D77" w:rsidRDefault="00182D77" w:rsidP="00182D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check for $50, payable to The Clinton County Foundation/HACC</w:t>
      </w:r>
    </w:p>
    <w:p w14:paraId="52762DE4" w14:textId="77777777" w:rsidR="00576165" w:rsidRPr="00DD6B35" w:rsidRDefault="00576165" w:rsidP="00DD6B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76165" w:rsidRPr="00DD6B35" w:rsidSect="005761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35"/>
    <w:rsid w:val="000F1F3D"/>
    <w:rsid w:val="00182D77"/>
    <w:rsid w:val="001D54AA"/>
    <w:rsid w:val="00315744"/>
    <w:rsid w:val="0037378C"/>
    <w:rsid w:val="003F64F7"/>
    <w:rsid w:val="00440ED4"/>
    <w:rsid w:val="004C5F62"/>
    <w:rsid w:val="004E0A92"/>
    <w:rsid w:val="00576165"/>
    <w:rsid w:val="00604F6C"/>
    <w:rsid w:val="00703656"/>
    <w:rsid w:val="00755D6C"/>
    <w:rsid w:val="00767642"/>
    <w:rsid w:val="00795CC6"/>
    <w:rsid w:val="007E3DCA"/>
    <w:rsid w:val="008863B3"/>
    <w:rsid w:val="009D486E"/>
    <w:rsid w:val="00AC1A06"/>
    <w:rsid w:val="00C640AF"/>
    <w:rsid w:val="00D73839"/>
    <w:rsid w:val="00DD6B35"/>
    <w:rsid w:val="00DE07B6"/>
    <w:rsid w:val="00E15939"/>
    <w:rsid w:val="00E4546A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50B0"/>
  <w15:chartTrackingRefBased/>
  <w15:docId w15:val="{5876668B-E6BC-43FA-B0D8-BC2638AF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54AC-05D1-423D-97A5-343AAEDD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Fisher</dc:creator>
  <cp:keywords/>
  <dc:description/>
  <cp:lastModifiedBy>Kay Fisher</cp:lastModifiedBy>
  <cp:revision>9</cp:revision>
  <dcterms:created xsi:type="dcterms:W3CDTF">2023-09-08T13:52:00Z</dcterms:created>
  <dcterms:modified xsi:type="dcterms:W3CDTF">2023-09-15T16:39:00Z</dcterms:modified>
</cp:coreProperties>
</file>